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BFD" w:rsidRDefault="00522BFD" w:rsidP="00EB2B0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</w:pPr>
    </w:p>
    <w:p w:rsidR="00522BFD" w:rsidRDefault="00522BFD" w:rsidP="00EB2B0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</w:pPr>
    </w:p>
    <w:p w:rsidR="00143324" w:rsidRDefault="00522BFD" w:rsidP="00EB2B0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>Specyfikacja do postępowania na d</w:t>
      </w:r>
      <w:bookmarkStart w:id="0" w:name="_GoBack"/>
      <w:bookmarkEnd w:id="0"/>
      <w:r w:rsidR="00123D88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>ostawę</w:t>
      </w:r>
      <w:r w:rsidR="00143324" w:rsidRPr="00401760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 mebli do </w:t>
      </w:r>
      <w:r w:rsidR="00EB2B06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>szatni oraz gabinetów 10, 11, 12</w:t>
      </w:r>
      <w:r w:rsidR="00143324" w:rsidRPr="00401760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 w budynku </w:t>
      </w:r>
      <w:r w:rsidR="00123D88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br/>
      </w:r>
      <w:r w:rsidR="00EB2B06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>Szkoły Podstawowej nr 9 im. Mikołaja Kopernika,</w:t>
      </w:r>
      <w:r w:rsidR="00143324" w:rsidRPr="00401760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 ul. </w:t>
      </w:r>
      <w:r w:rsidR="00EB2B06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>Mikołaja Kopernika</w:t>
      </w:r>
      <w:r w:rsidR="00143324" w:rsidRPr="00401760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 </w:t>
      </w:r>
      <w:r w:rsidR="00EB2B06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>7,</w:t>
      </w:r>
      <w:r w:rsidR="00143324" w:rsidRPr="00401760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 </w:t>
      </w:r>
      <w:r w:rsidR="00EB2B06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>58-200</w:t>
      </w:r>
      <w:r w:rsidR="00143324" w:rsidRPr="00401760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 Dzierżoni</w:t>
      </w:r>
      <w:r w:rsidR="00EB2B06"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  <w:t>ów</w:t>
      </w:r>
    </w:p>
    <w:p w:rsidR="00EB2B06" w:rsidRPr="00401760" w:rsidRDefault="00EB2B06" w:rsidP="00EB2B0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8"/>
          <w:szCs w:val="28"/>
          <w:lang w:eastAsia="zh-CN" w:bidi="hi-IN"/>
        </w:rPr>
      </w:pPr>
    </w:p>
    <w:tbl>
      <w:tblPr>
        <w:tblW w:w="14327" w:type="dxa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1359"/>
        <w:gridCol w:w="8930"/>
        <w:gridCol w:w="2410"/>
        <w:gridCol w:w="1134"/>
      </w:tblGrid>
      <w:tr w:rsidR="00DC38E5" w:rsidRPr="00401760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401760" w:rsidRDefault="00DC38E5" w:rsidP="008C7E1A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01760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401760" w:rsidRDefault="00DC38E5" w:rsidP="008C7E1A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01760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Nazwa przedmiotu/sprzętu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401760" w:rsidRDefault="00DC38E5" w:rsidP="008C7E1A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01760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Opis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401760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01760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Jednostka miary                 (np. szt., komplet)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401760" w:rsidRDefault="00DC38E5" w:rsidP="008C7E1A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01760">
              <w:rPr>
                <w:rFonts w:ascii="Times New Roman" w:eastAsia="N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Ilość</w:t>
            </w:r>
          </w:p>
        </w:tc>
      </w:tr>
      <w:tr w:rsidR="00DC38E5" w:rsidRPr="00DC28F4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7529A1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7529A1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9732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Gabinet 10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7529A1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ED5F80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DC28F4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1.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ED5F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Krzesło rozmiar 4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891D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Ergonomiczne siedzisko o wklęsło-wypukłej formie pozwalające na prawidłowe ułożenie kręgosłupa oraz podparcie pleców. Siedzisko winno być wykonane z tworzywa sztucznego co gwarantuje wytrzymałość i łatwość w utrzymaniu w czystości. Z tyłu siedziska umieszczono uchwyt do łatwego przenoszenia. Siedzisko powinno posiadać atest higieniczny potwierdzający, że produkt jest bezpieczny oraz przystosowany do pomieszczeń w szkołach, przedszkolach i placówkach użyteczności publicznej. Produkt winien posiadać certyfikat zgodności z normą PN-EN 1729-1:2016-02 oraz PN-EN 1729 2+2016-02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 Stelaż powinien być metalowy w kolorze srebrnym wykonany z rury o przekroju minimum 20x1,5 mm. gwarantujący stabilność i trwałość konstrukcji. Stopki powinny być antypoślizgowe wykonane z tworzywa sztucznego w kolorze białym zabezpieczające powierzchnie przed zarysowaniami. Siedzisko dostępne w kolorze niebieskim. Gwarancja 60-miesięcy.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ED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DC28F4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2.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Krzesło rozmiar 5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Ergonomiczne siedzisko o wklęsło-wypukłej formie pozwalające na prawidłowe ułożenie kręgosłupa oraz podparcie pleców. Siedzisko winno być wykonane z tworzywa sztucznego co gwarantuje wytrzymałość i łatwość w utrzymaniu w czystości. Z tyłu siedziska umieszczono uchwyt do łatwego przenoszenia. Siedzisko powinno posiadać atest higieniczny potwierdzający, że produkt jest bezpieczny oraz przystosowany do pomieszczeń w szkołach, przedszkolach i placówkach użyteczności publicznej. Produkt winien posiadać certyfikat zgodności z normą PN-EN 1729-1:2016-02 oraz PN-EN 1729 2+2016-02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 Stelaż powinien być metalowy w kolorze srebrnym wykonany z rury o przekroju minimum 20x1,5 mm. gwarantujący stabilność i trwałość konstrukcji. Stopki powinny być antypoślizgowe wykonane z tworzywa </w:t>
            </w:r>
            <w:r w:rsidRPr="00123D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sztucznego w kolorze białym zabezpieczające powierzchnie przed zarysowaniami. Siedzisko dostępne w kolorze zielonym. Gwarancja 60-miesięcy.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DC28F4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3.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Ławka rozmiar 4-6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Stolik szkolny w kształcie prostokąta. Wymiar blatu 1300x500 mm. Blat wykonany z płyty melaminowanej o grubości minimum 18 mm, posiadającej klasę higieniczności e1. Obrzeże blatu wykończone listwą PCV minimum 2 mm. Blat połączony ze stelażem za pomocą metalowych śrub. Dostępny w kolorze szarym. Stelaż metalowy, wykonany ze stalowego profilu minimum 50x1,5 mm gwarantujący stabilność i trwałość konstrukcji. Dostępny w kolorze szarym. Zastosowanie haczyków po obu stronach ramy może służyć do zawieszania plecaków lub toreb. Stopki z tworzywa sztucznego w kolorze czarnym. Stolik dostępny w wersji regulowanej (rozmiary 4-6). Modułowa regulacja wysokości stelaża. Stolik posiada certyfikat zgodności z normą PN-EN 1729-1:2016-02 oraz PN-EN 1729-2+2016-02.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DC28F4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4.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Krzesło biurowe dla nauczyciela 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Ergonomiczne krzesło dla nauczyciela dopasowane do wzrostu od 159 do 188 cm. Winno posiadać miękkie, tapicerowane siedzisko o wklęsło-wypukłej formie zapewniające odpowiednie podparcie pleców oraz ułożenie kręgosłupa. Wsad siedziska winien być wykonany z tworzywa sztucznego. Siedzisko winno być pokryte grubą pianką oraz obłożone tkaniną wykonaną z poliestru o minimalnych parametrach takich jak gramatura 370g/m² i ścieralności 80 000 cykli. Krzesło winno mieć regulowane podłokietniki z tworzywa sztucznego zapewniające stabilne i niezmienne wsparcie dla ramion i przedramion. Dostępne w kolorze czarnym. Blacha siedziska z dźwignią prostą winna być wykonana ze stali, zakończona plastikową rączką w kolorze czarnym. Podnośnik winien być gazowy wykonany ze stali i tworzywa sztucznego umożliwiający płynną regulację wysokości siedziska. Pięcioramienna podstawa winna być wykonana z tworzywa sztucznego. Średnica podstawy minimum 600 mm. Dostępna w kolorze czarnym. Kółka winny być miękkie wykonane z tworzywa sztucznego, zabezpieczające powierzchnie przed zarysowaniami. Minimalna średnica kółka 50 mm. Tapicerka w kolorze ciemnym szarym.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DC28F4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5.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Biurko gabinetowe dla nauczyciela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Biurko w kształcie prostokąta, zapewniające odpowiednie miejsce do pisania i wykonywania innych czynności edukacyjnych. Wymiar blatu min. 1200x600 mm. Korpus winien być wykonany z płyty o grubości min. 18 mm, zaś obrzeże blatu wykończone listwą PCV min. 1 mm. Biurko powinno posiadać wysuwaną, zamykana szufladę o szerokości min. 400 mm, zapewniającą praktyczne miejsce do przechowywania dokumentów, akcesoriów biurowych. Biurko winno posiadać zamykaną szafkę, która stanowi idealne schowek na większe przedmioty czy materiały biurowe. Fronty winny być w kolorze białym z wpuszczonymi w płytę białymi, plastikowymi uchwytami. Zawiasy winny być z cichym domykiem. Biurko w rozmiarze 6. </w:t>
            </w:r>
            <w:r w:rsidRPr="00123D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Produkt winien posiadać zgodność z normą UNE EN 1729-1: 07 /UNE EN 1729-2: 07 lub równoważną pozwalające na stosowanie w placówkach oświatowych. 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DC28F4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6.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Szafa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Fronty szafek i szuflad są w kolorze białym, ozdobione drukowanymi motywami figur geometrycznych w kolorze zielonym. Nadruki utwardzane światłem UV co podwyższa ich odporność na uszkodzenia i odpryski. Korpus posiadający uniwersalne owiercenia umożliwiające zamontowanie półek na różnych wysokościach. Półki skręcone z korpusem szafy co pozwala na zwiększenie stabilności i wytrzymałości mebla. Cokół w kolorze korpusu chroniący dolne krawędzie mebla przed uszkodzeniami i zabrudzeniami. Półki w kolorze korpusu wykonane z płyty melaminowanej o grubości  minimum18 mm. Wbudowany mechanizm mimośrodu dociągający półkę, zapewniający wysoką stabilność mebla. Stopki regulujące umożliwiające wypoziomowanie mebla. Stopki antypoślizgowe zabezpieczające podłogę przed zarysowaniem. Ściany tylne mebla wykonane z białej płyty HDF o grubości minimum 3mm. Wpuszczane w nutę wykonaną w bokach oraz wieńcu górnym co nadaje stabilności meblom oraz sprawia, że wszelkie połączenia płyty hdf z meblem są niewidoczne. Dodatkowo HDF usztywniony jest punktowymi, również niewidocznymi plastikowymi stabilizatorami wkręconymi i wciśniętymi między płytę a nutę. Przegroda w kolorze korpusu wykonana z płyty melaminowanej o grubości 18 mm. Wymiary zewnętrzne mebla wynoszą minimum 706x466x1869. Mebel 2-kolumnowy posiadający 8 półek. Front wykonany z płyty melaminowanej o grubości minimum 18 mm. Zastosowane zawiasy wpuszczane z hamulcem (cichy domyk) oraz prowadniki z systemem Clip Top, dzięki którym montaż i demontaż frontów odbywa się bez konieczności używania narzędzi. Plastikowy uchwyt w kolorze białym, osadzony w płycie meblowej. Jego płaska konstrukcja zapewnia większe bezpieczeństwo użytkowania. Mebel wyposażony w zamek, który zapewnia dodatkową ochronę i bezpieczeństwo przechowywanych przedmiotów. Obrzeża wykonane z materiału ABS o grubości minimum 1 mm. Obrzeża frezowane dzięki czemu charakteryzują się łagodnym zaokrągleniem na rogach.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Produkt powinien posiadać certyfikat zgodności z normą PN-EN 16121+A1:2017-11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DC28F4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7.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Szafa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Fronty szafek i szuflad są w kolorze białym, ozdobione drukowanymi motywami figur geometrycznych w kolorze zielonym. Nadruki utwardzane światłem UV co podwyższa ich odporność na uszkodzenia i odpryski. Korpus posiadający uniwersalne owiercenia umożliwiające zamontowanie półek na różnych wysokościach. Półki skręcone z korpusem szafy co pozwala na zwiększenie stabilności i wytrzymałości mebla. Cokół w kolorze korpusu chroniący dolne krawędzie mebla przed uszkodzeniami i zabrudzeniami. Półki w kolorze korpusu wykonane z płyty melaminowanej o grubości minimum 18 mm. Wbudowany mechanizm </w:t>
            </w:r>
            <w:r w:rsidRPr="00123D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mimośrodu dociągający półkę, zapewniający wysoką stabilność mebla. Stopki regulujące umożliwiające wypoziomowanie mebla. Stopki antypoślizgowe zabezpieczające podłogę przed zarysowaniem. Ściany tylne mebla wykonane z białej płyty HDF o grubości minimum 3mm. Wpuszczane w nutę wykonaną w bokach oraz wieńcu górnym co nadaje stabilności meblom oraz sprawia, że wszelkie połączenia płyty hdf z meblem są niewidoczne. Dodatkowo HDF usztywniony jest punktowymi, również niewidocznymi plastikowymi stabilizatorami wkręconymi i wciśniętymi między płytę a nutę. Przegroda w kolorze korpusu wykonana z płyty melaminowanej o grubości 18 mm. Wymiary zewnętrzne mebla wynoszą minimum 706x466x1165. Mebel 2-kolumnowy posiadający 4 półki. Front wykonany z płyty melaminowanej o grubości minimum 18 mm. Zastosowane zawiasy wpuszczane z hamulcem (cichy domyk) oraz prowadniki z systemem Clip Top, dzięki którym montaż i demontaż frontów odbywa się bez konieczności używania narzędzi. Plastikowy uchwyt w kolorze białym, osadzony w płycie meblowej. Jego płaska konstrukcja zapewnia większe bezpieczeństwo użytkowania. Mebel wyposażony w zamek, który zapewnia dodatkową ochronę i bezpieczeństwo przechowywanych przedmiotów. Obrzeża wykonane z materiału ABS o grubości minimum 1 mm. Obrzeża frezowane dzięki czemu charakteryzują się łagodnym zaokrągleniem na rogach.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Produkt powinien posiadać certyfikat zgodności z normą PN-EN 16121+A1:2017-11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8.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Regał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Fronty szafek i szuflad są w kolorze białym, ozdobione drukowanymi motywami figur geometrycznych w kolorze zielonym. Nadruki utwardzane światłem UV co podwyższa ich odporność na uszkodzenia i odpryski. Korpus posiadający uniwersalne owiercenia umożliwiające zamontowanie półek na różnych wysokościach. Półki skręcone z korpusem szafy co pozwala na zwiększenie stabilności i wytrzymałości mebla. Cokół w kolorze korpusu chroniący dolne krawędzie mebla przed uszkodzeniami i zabrudzeniami. Półki w kolorze korpusu wykonane z płyty melaminowanej o grubości minimum 18 mm. Wbudowany mechanizm mimośrodu dociągający półkę, zapewniający wysoką stabilność mebla. Stopki regulujące umożliwiające wypoziomowanie mebla. Stopki antypoślizgowe zabezpieczające podłogę przed zarysowaniem. Ściany tylne mebla wykonane z białej płyty HDF o grubości minimum 3mm. Wpuszczane w nutę wykonaną w bokach oraz wieńcu górnym co nadaje stabilności meblom oraz sprawia, że wszelkie połączenia płyty hdf z meblem są niewidoczne. Dodatkowo HDF usztywniony jest punktowymi, również niewidocznymi plastikowymi stabilizatorami wkręconymi i wciśniętymi między płytę a nutę. Przegroda w kolorze korpusu wykonana z płyty melaminowanej o grubości 18 mm. Wymiary zewnętrzne mebla wynoszą minimum 706x466x1165. Mebel 2-kolumnowy posiadający 4 półki zamknięte oraz 2 półki otwarte. Front wykonany z płyty melaminowanej o grubości minimum 18 mm. Zastosowane zawiasy wpuszczane z hamulcem (cichy domyk) </w:t>
            </w:r>
            <w:r w:rsidRPr="00123D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oraz prowadniki z systemem Clip Top, dzięki którym montaż i demontaż frontów odbywa się bez konieczności używania narzędzi. Plastikowy uchwyt w kolorze białym, osadzony w płycie meblowej. Jego płaska konstrukcja zapewnia większe bezpieczeństwo użytkowania. Mebel wyposażony w zamek, który zapewnia dodatkową ochronę i bezpieczeństwo przechowywanych przedmiotów. Obrzeża wykonane z materiału ABS o grubości minimum 1 mm. Obrzeża frezowane dzięki czemu charakteryzują się łagodnym zaokrągleniem na rogach.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Produkt powinien posiadać certyfikat zgodności z normą PN-EN 16121+A1:2017-11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C38E5" w:rsidRPr="00DC28F4" w:rsidTr="00DC38E5">
        <w:trPr>
          <w:trHeight w:val="243"/>
        </w:trPr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DC28F4" w:rsidRDefault="00DC38E5" w:rsidP="00ED5F80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ED5F8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9732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E40469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Gabinet 11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ED5F80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1.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Krzesło rozmiar 4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Ergonomiczne siedzisko o wklęsło-wypukłej formie pozwalające na prawidłowe ułożenie kręgosłupa oraz podparcie pleców. Siedzisko winno być wykonane z tworzywa sztucznego co gwarantuje wytrzymałość i łatwość w utrzymaniu w czystości. Z tyłu siedziska umieszczono uchwyt do łatwego przenoszenia. Siedzisko powinno posiadać atest higieniczny potwierdzający, że produkt jest bezpieczny oraz przystosowany do pomieszczeń w szkołach, przedszkolach i placówkach użyteczności publicznej. Produkt winien posiadać certyfikat zgodności z normą PN-EN 1729-1:2016-02 oraz PN-EN 1729 2+2016-02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 Stelaż powinien być metalowy w kolorze srebrnym wykonany z rury o przekroju minimum 20x1,5 mm. gwarantujący stabilność i trwałość konstrukcji. Stopki powinny być antypoślizgowe wykonane z tworzywa sztucznego w kolorze białym zabezpieczające powierzchnie przed zarysowaniami. Siedzisko dostępne w kolorze niebieskim. Gwarancja 60-miesięcy.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2.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Krzesło rozmiar 5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Ergonomiczne siedzisko o wklęsło-wypukłej formie pozwalające na prawidłowe ułożenie kręgosłupa oraz podparcie pleców. Siedzisko winno być wykonane z tworzywa sztucznego co gwarantuje wytrzymałość i łatwość w utrzymaniu w czystości. Z tyłu siedziska umieszczono uchwyt do łatwego przenoszenia. Siedzisko powinno posiadać atest higieniczny potwierdzający, że produkt jest bezpieczny oraz przystosowany do pomieszczeń w szkołach, przedszkolach i placówkach użyteczności publicznej. Produkt winien posiadać certyfikat zgodności z normą PN-EN 1729-1:2016-02 oraz PN-EN 1729 2+2016-02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 Stelaż powinien być metalowy w kolorze srebrnym wykonany z rury o przekroju minimum 20x1,5 mm. gwarantujący stabilność i trwałość konstrukcji. Stopki powinny być antypoślizgowe wykonane z tworzywa </w:t>
            </w:r>
            <w:r w:rsidRPr="00123D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sztucznego w kolorze białym zabezpieczające powierzchnie przed zarysowaniami. Siedzisko dostępne w kolorze zielonym. Gwarancja 60-miesięcy.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3.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Ławka rozmiar 4-6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Stolik szkolny w kształcie prostokąta. Wymiar blatu 1300x500 mm. Blat wykonany z płyty melaminowanej o grubości minimum 18 mm, posiadającej klasę higieniczności e1. Obrzeże blatu wykończone listwą PCV minimum 2 mm. Blat połączony ze stelażem za pomocą metalowych śrub. Dostępny w kolorze szarym. Stelaż metalowy, wykonany ze stalowego profilu minimum 50x1,5 mm gwarantujący stabilność i trwałość konstrukcji. Dostępny w kolorze szarym. Zastosowanie haczyków po obu stronach ramy może służyć do zawieszania plecaków lub toreb. Stopki z tworzywa sztucznego w kolorze czarnym. Stolik dostępny w wersji regulowanej (rozmiary 4-6). Modułowa regulacja wysokości stelaża. Stolik posiada certyfikat zgodności z normą PN-EN 1729-1:2016-02 oraz PN-EN 1729-2+2016-02.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4.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Krzesło biurowe dla nauczyciela 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Ergonomiczne krzesło dla nauczyciela dopasowane do wzrostu od 159 do 188 cm. Winno posiadać miękkie, tapicerowane siedzisko o wklęsło-wypukłej formie zapewniające odpowiednie podparcie pleców oraz ułożenie kręgosłupa. Wsad siedziska winien być wykonany z tworzywa sztucznego. Siedzisko winno być pokryte grubą pianką oraz obłożone tkaniną wykonaną z poliestru o minimalnych parametrach takich jak gramatura 370g/m² i ścieralności 80 000 cykli. Krzesło winno mieć regulowane podłokietniki z tworzywa sztucznego zapewniające stabilne i niezmienne wsparcie dla ramion i przedramion. Dostępne w kolorze czarnym. Blacha siedziska z dźwignią prostą winna być wykonana ze stali, zakończona plastikową rączką w kolorze czarnym. Podnośnik winien być gazowy wykonany ze stali i tworzywa sztucznego umożliwiający płynną regulację wysokości siedziska. Pięcioramienna podstawa winna być wykonana z tworzywa sztucznego. Średnica podstawy minimum 600 mm. Dostępna w kolorze czarnym. Kółka winny być miękkie wykonane z tworzywa sztucznego, zabezpieczające powierzchnie przed zarysowaniami. Minimalna średnica kółka 50 mm. Tapicerka w kolorze ciemnym szarym.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5.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Biurko dla nauczyciela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Biurko w kształcie prostokąta, zapewniające odpowiednie miejsce do pisania i wykonywania innych czynności edukacyjnych. Wymiar blatu min. 1200x600 mm. Korpus winien być wykonany z płyty o grubości min. 18 mm, zaś obrzeże blatu wykończone listwą PCV min. 1 mm. Biurko powinno posiadać wysuwaną, zamykana szufladę o szerokości min. 400 mm, zapewniającą praktyczne miejsce do przechowywania dokumentów, akcesoriów biurowych. Biurko winno posiadać zamykaną szafkę, która stanowi idealne schowek na większe przedmioty czy materiały biurowe. Fronty winny być w kolorze białym z wpuszczonymi w płytę białymi, plastikowymi uchwytami. Zawiasy winny być z cichym domykiem. Biurko w rozmiarze 6. Produkt winien posiadać zgodność z normą UNE EN 1729-1: 07 /UNE EN 1729-2: 07 lub równoważną pozwalające na stosowanie w placówkach oświatowych.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6.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Szafa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Fronty szafek i szuflad są w kolorze białym, ozdobione drukowanymi motywami figur geometrycznych w kolorze zielonym. Nadruki utwardzane światłem UV co podwyższa ich odporność na uszkodzenia i odpryski. Korpus posiadający uniwersalne owiercenia umożliwiające zamontowanie półek na różnych wysokościach. Półki skręcone z korpusem szafy co pozwala na zwiększenie stabilności i wytrzymałości mebla. Cokół w kolorze korpusu chroniący dolne krawędzie mebla przed uszkodzeniami i zabrudzeniami. Półki w kolorze </w:t>
            </w:r>
            <w:r w:rsidRPr="00123D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korpusu wykonane z płyty melaminowanej o grubości  minimum18 mm. Wbudowany mechanizm mimośrodu dociągający półkę, zapewniający wysoką stabilność mebla. Stopki regulujące umożliwiające wypoziomowanie mebla. Stopki antypoślizgowe zabezpieczające podłogę przed zarysowaniem. Ściany tylne mebla wykonane z białej płyty HDF o grubości minimum 3mm. Wpuszczane w nutę wykonaną w bokach oraz wieńcu górnym co nadaje stabilności meblom oraz sprawia, że wszelkie połączenia płyty hdf z meblem są niewidoczne. Dodatkowo HDF usztywniony jest punktowymi, również niewidocznymi plastikowymi stabilizatorami wkręconymi i wciśniętymi między płytę a nutę. Przegroda w kolorze korpusu wykonana z płyty melaminowanej o grubości 18 mm. Wymiary zewnętrzne mebla wynoszą minimum 706x466x1869. Mebel 2-kolumnowy posiadający 8 półek. Front wykonany z płyty melaminowanej o grubości minimum 18 mm. Zastosowane zawiasy wpuszczane z hamulcem (cichy domyk) oraz prowadniki z systemem Clip Top, dzięki którym montaż i demontaż frontów odbywa się bez konieczności używania narzędzi. Plastikowy uchwyt w kolorze białym, osadzony w płycie meblowej. Jego płaska konstrukcja zapewnia większe bezpieczeństwo użytkowania. Mebel wyposażony w zamek, który zapewnia dodatkową ochronę i bezpieczeństwo przechowywanych przedmiotów. Obrzeża wykonane z materiału ABS o grubości minimum 1 mm. Obrzeża frezowane dzięki czemu charakteryzują się łagodnym zaokrągleniem na rogach.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Produkt powinien posiadać certyfikat zgodności z normą PN-EN 16121+A1:2017-11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7.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Szafa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Fronty szafek i szuflad są w kolorze białym, ozdobione drukowanymi motywami figur geometrycznych w kolorze zielonym. Nadruki utwardzane światłem UV co podwyższa ich odporność na uszkodzenia i odpryski. Korpus posiadający uniwersalne owiercenia umożliwiające zamontowanie półek na różnych wysokościach. Półki skręcone z korpusem szafy co pozwala na zwiększenie stabilności i wytrzymałości mebla. Cokół w kolorze korpusu chroniący dolne krawędzie mebla przed uszkodzeniami i zabrudzeniami. Półki w kolorze korpusu wykonane z płyty melaminowanej o grubości minimum 18 mm. Wbudowany mechanizm mimośrodu dociągający półkę, zapewniający wysoką stabilność mebla. Stopki regulujące umożliwiające wypoziomowanie mebla. Stopki antypoślizgowe zabezpieczające podłogę przed zarysowaniem. Ściany tylne mebla wykonane z białej płyty HDF o grubości minimum 3mm. Wpuszczane w nutę wykonaną w bokach oraz wieńcu górnym co nadaje stabilności meblom oraz sprawia, że wszelkie połączenia płyty hdf z meblem są niewidoczne. Dodatkowo HDF usztywniony jest punktowymi, również niewidocznymi plastikowymi stabilizatorami wkręconymi i wciśniętymi między płytę a nutę. Przegroda w kolorze korpusu wykonana z płyty melaminowanej o grubości 18 mm. Wymiary zewnętrzne mebla wynoszą minimum 706x466x1165. Mebel 2-kolumnowy posiadający 4 półki. Front wykonany z płyty melaminowanej o grubości minimum 18 </w:t>
            </w:r>
            <w:r w:rsidRPr="00123D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mm. Zastosowane zawiasy wpuszczane z hamulcem (cichy domyk) oraz prowadniki z systemem Clip Top, dzięki którym montaż i demontaż frontów odbywa się bez konieczności używania narzędzi. Plastikowy uchwyt w kolorze białym, osadzony w płycie meblowej. Jego płaska konstrukcja zapewnia większe bezpieczeństwo użytkowania. Mebel wyposażony w zamek, który zapewnia dodatkową ochronę i bezpieczeństwo przechowywanych przedmiotów. Obrzeża wykonane z materiału ABS o grubości minimum 1 mm. Obrzeża frezowane dzięki czemu charakteryzują się łagodnym zaokrągleniem na rogach.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Produkt powinien posiadać certyfikat zgodności z normą PN-EN 16121+A1:2017-11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8.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Regał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Fronty szafek i szuflad są w kolorze białym, ozdobione drukowanymi motywami figur geometrycznych w kolorze zielonym. Nadruki utwardzane światłem UV co podwyższa ich odporność na uszkodzenia i odpryski. Korpus posiadający uniwersalne owiercenia umożliwiające zamontowanie półek na różnych wysokościach. Półki skręcone z korpusem szafy co pozwala na zwiększenie stabilności i wytrzymałości mebla. Cokół w kolorze korpusu chroniący dolne krawędzie mebla przed uszkodzeniami i zabrudzeniami. Półki w kolorze korpusu wykonane z płyty melaminowanej o grubości minimum 18 mm. Wbudowany mechanizm mimośrodu dociągający półkę, zapewniający wysoką stabilność mebla. Stopki regulujące umożliwiające wypoziomowanie mebla. Stopki antypoślizgowe zabezpieczające podłogę przed zarysowaniem. Ściany tylne mebla wykonane z białej płyty HDF o grubości minimum 3mm. Wpuszczane w nutę wykonaną w bokach oraz wieńcu górnym co nadaje stabilności meblom oraz sprawia, że wszelkie połączenia płyty hdf z meblem są niewidoczne. Dodatkowo HDF usztywniony jest punktowymi, również niewidocznymi plastikowymi stabilizatorami wkręconymi i wciśniętymi między płytę a nutę. Przegroda w kolorze korpusu wykonana z płyty melaminowanej o grubości 18 mm. Wymiary zewnętrzne mebla wynoszą minimum 706x466x1165. Mebel 2-kolumnowy posiadający 4 półki zamknięte oraz 2 półki otwarte. Front wykonany z płyty melaminowanej o grubości minimum 18 mm. Zastosowane zawiasy wpuszczane z hamulcem (cichy domyk) oraz prowadniki z systemem Clip Top, dzięki którym montaż i demontaż frontów odbywa się bez konieczności używania narzędzi. Plastikowy uchwyt w kolorze białym, osadzony w płycie meblowej. Jego płaska konstrukcja zapewnia większe bezpieczeństwo użytkowania. Mebel wyposażony w zamek, który zapewnia dodatkową ochronę i bezpieczeństwo przechowywanych przedmiotów. Obrzeża wykonane z materiału ABS o grubości minimum 1 mm. Obrzeża frezowane dzięki czemu charakteryzują się łagodnym zaokrągleniem na rogach. </w:t>
            </w:r>
          </w:p>
          <w:p w:rsidR="00DC38E5" w:rsidRPr="00123D88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Produkt powinien posiadać certyfikat zgodności z normą PN-EN 16121+A1:2017-11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C38E5" w:rsidRPr="00DC28F4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Default="00DC38E5" w:rsidP="00ED5F80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ED5F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0"/>
                <w:szCs w:val="20"/>
                <w:lang w:eastAsia="pl-PL" w:bidi="hi-IN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9732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E40469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Gabinet 12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ED5F80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1.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Krzesło rozmiar 4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Ergonomiczne siedzisko o wklęsło-wypukłej formie pozwalające na prawidłowe ułożenie kręgosłupa oraz podparcie pleców. Siedzisko winno być wykonane z tworzywa sztucznego co gwarantuje wytrzymałość i łatwość w utrzymaniu w czystości. Z tyłu siedziska umieszczono uchwyt do łatwego przenoszenia. Siedzisko powinno posiadać atest higieniczny potwierdzający, że produkt jest bezpieczny oraz przystosowany do pomieszczeń w szkołach, przedszkolach i placówkach użyteczności publicznej. Produkt winien posiadać certyfikat zgodności z normą PN-EN 1729-1:2016-02 oraz PN-EN 1729 2+2016-02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 Stelaż powinien być metalowy w kolorze srebrnym wykonany z rury o przekroju minimum 20x1,5 mm. gwarantujący stabilność i trwałość konstrukcji. Stopki powinny być antypoślizgowe wykonane z tworzywa sztucznego w kolorze białym zabezpieczające powierzchnie przed zarysowaniami. Siedzisko dostępne w kolorze szarym. Gwarancja 60-miesięcy.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12</w:t>
            </w:r>
          </w:p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2.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Krzesło rozmiar 5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Ergonomiczne siedzisko o wklęsło-wypukłej formie pozwalające na prawidłowe ułożenie kręgosłupa oraz podparcie pleców. Siedzisko winno być wykonane z tworzywa sztucznego co gwarantuje wytrzymałość i łatwość w utrzymaniu w czystości. Z tyłu siedziska umieszczono uchwyt do łatwego przenoszenia. Siedzisko powinno posiadać atest higieniczny potwierdzający, że produkt jest bezpieczny oraz przystosowany do pomieszczeń w szkołach, przedszkolach i placówkach użyteczności publicznej. Produkt winien posiadać certyfikat zgodności z normą PN-EN 1729-1:2016-02 oraz PN-EN 1729 2+2016-02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 Stelaż powinien być metalowy w kolorze srebrnym wykonany z rury o przekroju minimum 20x1,5 mm. gwarantujący stabilność i trwałość konstrukcji. Stopki powinny być antypoślizgowe wykonane z tworzywa sztucznego w kolorze białym zabezpieczające powierzchnie przed zarysowaniami. Siedzisko dostępne w kolorze czerwonym. Gwarancja 60-miesięcy.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18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3.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Ławka rozmiar 4-6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Stolik szkolny w kształcie prostokąta. Wymiar blatu 1300x500 mm. Blat wykonany z płyty melaminowanej o grubości minimum 18 mm, posiadającej klasę higieniczności e1. Obrzeże blatu wykończone listwą PCV minimum 2 mm. Blat połączony ze stelażem za pomocą metalowych śrub. Dostępny w kolorze szarym. Stelaż metalowy, wykonany ze stalowego profilu minimum 50x1,5 mm gwarantujący stabilność i trwałość konstrukcji. Dostępny w kolorze szarym. Zastosowanie haczyków po obu stronach ramy może służyć do zawieszania plecaków lub toreb. Stopki z tworzywa sztucznego w kolorze czarnym. Stolik dostępny w wersji </w:t>
            </w:r>
            <w:r w:rsidRPr="00123D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regulowanej (rozmiary 4-6). Modułowa regulacja wysokości stelaża. Stolik posiada certyfikat zgodności z normą PN-EN 1729-1:2016-02 oraz PN-EN 1729-2+2016-02.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15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4.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Krzesło biurowe dla nauczyciela 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Ergonomiczne krzesło dla nauczyciela dopasowane do wzrostu od 159 do 188 cm. Winno posiadać miękkie, tapicerowane siedzisko o wklęsło-wypukłej formie zapewniające odpowiednie podparcie pleców oraz ułożenie kręgosłupa. Wsad siedziska winien być wykonany z tworzywa sztucznego. Siedzisko winno być pokryte grubą pianką oraz obłożone tkaniną wykonaną z poliestru o minimalnych parametrach takich jak gramatura 370g/m² i ścieralności 80 000 cykli. Krzesło winno mieć regulowane podłokietniki z tworzywa sztucznego zapewniające stabilne i niezmienne wsparcie dla ramion i przedramion. Dostępne w kolorze czarnym. Blacha siedziska z dźwignią prostą winna być wykonana ze stali, zakończona plastikową rączką w kolorze czarnym. Podnośnik winien być gazowy wykonany ze stali i tworzywa sztucznego umożliwiający płynną regulację wysokości siedziska. Pięcioramienna podstawa winna być wykonana z tworzywa sztucznego. Średnica podstawy minimum 600 mm. Dostępna w kolorze czarnym. Kółka winny być miękkie wykonane z tworzywa sztucznego, zabezpieczające powierzchnie przed zarysowaniami. Minimalna średnica kółka 50 mm. Tapicerka w kolorze ciemnym szarym.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5.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Biurko dla nauczyciela</w:t>
            </w: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Biurko w kształcie prostokąta, zapewniające odpowiednie miejsce do pisania i wykonywania innych czynności edukacyjnych. Wymiar blatu min. 1200x600 mm. Korpus winien być wykonany z płyty o grubości min. 18 mm, zaś obrzeże blatu wykończone listwą PCV min. 1 mm. Biurko powinno posiadać wysuwaną, zamykana szufladę o szerokości min. 400 mm, zapewniającą praktyczne miejsce do przechowywania dokumentów, akcesoriów biurowych. Biurko winno posiadać zamykaną szafkę, która stanowi idealne schowek na większe przedmioty czy materiały biurowe. Fronty winny być w kolorze białym z wpuszczonymi w płytę białymi, plastikowymi uchwytami. Zawiasy winny być z cichym domykiem. Biurko w rozmiarze 6. Produkt winien posiadać zgodność z normą UNE EN 1729-1: 07 /UNE EN 1729-2: 07 lub równoważną pozwalające na stosowanie w placówkach oświatowych.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6.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Szafa </w:t>
            </w:r>
          </w:p>
          <w:p w:rsidR="00DC38E5" w:rsidRPr="00123D88" w:rsidRDefault="00DC38E5" w:rsidP="00123D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5371CF" w:rsidRDefault="00DC38E5" w:rsidP="005371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71CF">
              <w:rPr>
                <w:rFonts w:ascii="Times New Roman" w:hAnsi="Times New Roman" w:cs="Times New Roman"/>
                <w:sz w:val="20"/>
                <w:szCs w:val="20"/>
              </w:rPr>
              <w:t xml:space="preserve">Fronty szafek i szuflad są w kolorze białym, ozdobione drukowanymi motywami figur geometrycznych w kolorze szarym i żółtym. Nadruki utwardzane światłem UV co podwyższa ich odporność na uszkodzenia i odpryski. Korpus posiadający uniwersalne owiercenia umożliwiające zamontowanie półek na różnych wysokościach. Półki skręcone z korpusem szafy co pozwala na zwiększenie stabilności i wytrzymałości mebla. Cokół w kolorze korpusu chroniący dolne krawędzie mebla przed uszkodzeniami i zabrudzeniami. Półki w kolorze korpusu wykonane z płyty melaminowanej o grubości  minimum18 mm. Wbudowany mechanizm mimośrodu dociągający półkę, zapewniający wysoką stabilność mebla. Stopki regulujące umożliwiające wypoziomowanie mebla. Stopki antypoślizgowe zabezpieczające podłogę przed zarysowaniem. Ściany tylne mebla wykonane z białej płyty HDF o grubości minimum 3mm. Wpuszczane w nutę wykonaną w bokach oraz wieńcu górnym co nadaje stabilności meblom oraz sprawia, że wszelkie połączenia płyty hdf z meblem są niewidoczne. Dodatkowo HDF usztywniony jest punktowymi, również niewidocznymi plastikowymi stabilizatorami wkręconymi i wciśniętymi między płytę a nutę. Przegroda w </w:t>
            </w:r>
            <w:r w:rsidRPr="005371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kolorze korpusu wykonana z płyty melaminowanej o grubości 18 mm. Wymiary zewnętrzne mebla wynoszą minimum 706x466x1869. Mebel 1-kolumnowy posiadający 4 półki. Front wykonany z płyty melaminowanej o grubości minimum 18 mm. Zastosowane zawiasy wpuszczane z hamulcem (cichy domyk) oraz prowadniki z systemem Clip Top, dzięki którym montaż i demontaż frontów odbywa się bez konieczności używania narzędzi. Plastikowy uchwyt w kolorze białym, osadzony w płycie meblowej. Jego płaska konstrukcja zapewnia większe bezpieczeństwo użytkowania. Mebel wyposażony w zamek, który zapewnia dodatkową ochronę i bezpieczeństwo przechowywanych przedmiotów. Obrzeża wykonane z materiału ABS o grubości minimum 1 mm. Obrzeża frezowane dzięki czemu charakteryzują się łagodnym zaokrągleniem na rogach. </w:t>
            </w:r>
          </w:p>
          <w:p w:rsidR="00DC38E5" w:rsidRPr="005371CF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71CF">
              <w:rPr>
                <w:rFonts w:ascii="Times New Roman" w:hAnsi="Times New Roman" w:cs="Times New Roman"/>
                <w:sz w:val="20"/>
                <w:szCs w:val="20"/>
              </w:rPr>
              <w:t>Produkt powinien posiadać certyfikat zgodności z normą PN-EN 16121+A1:2017-11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7.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Szafa </w:t>
            </w:r>
          </w:p>
          <w:p w:rsidR="00DC38E5" w:rsidRPr="00123D88" w:rsidRDefault="00DC38E5" w:rsidP="00123D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5371CF" w:rsidRDefault="00DC38E5" w:rsidP="005371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71CF">
              <w:rPr>
                <w:rFonts w:ascii="Times New Roman" w:hAnsi="Times New Roman" w:cs="Times New Roman"/>
                <w:sz w:val="20"/>
                <w:szCs w:val="20"/>
              </w:rPr>
              <w:t xml:space="preserve">Fronty szafek i szuflad są w kolorze białym, ozdobione drukowanymi motywami figur geometrycznych w kolorze szarym i żółtym. Nadruki utwardzane światłem UV co podwyższa ich odporność na uszkodzenia i odpryski. Korpus posiadający uniwersalne owiercenia umożliwiające zamontowanie półek na różnych wysokościach. Półki skręcone z korpusem szafy co pozwala na zwiększenie stabilności i wytrzymałości mebla. Cokół w kolorze korpusu chroniący dolne krawędzie mebla przed uszkodzeniami i zabrudzeniami. Półki w kolorze korpusu wykonane z płyty melaminowanej o grubości minimum 18 mm. Wbudowany mechanizm mimośrodu dociągający półkę, zapewniający wysoką stabilność mebla. Stopki regulujące umożliwiające wypoziomowanie mebla. Stopki antypoślizgowe zabezpieczające podłogę przed zarysowaniem. Ściany tylne mebla wykonane z białej płyty HDF o grubości minimum 3mm. Wpuszczane w nutę wykonaną w bokach oraz wieńcu górnym co nadaje stabilności meblom oraz sprawia, że wszelkie połączenia płyty hdf z meblem są niewidoczne. Dodatkowo HDF usztywniony jest punktowymi, również niewidocznymi plastikowymi stabilizatorami wkręconymi i wciśniętymi między płytę a nutę. Przegroda w kolorze korpusu wykonana z płyty melaminowanej o grubości 18 mm. Wymiary zewnętrzne mebla wynoszą minimum 706x466x1165. Mebel 2-kolumnowy posiadający 4 półki. Front wykonany z płyty melaminowanej o grubości minimum 18 mm. Zastosowane zawiasy wpuszczane z hamulcem (cichy domyk) oraz prowadniki z systemem Clip Top, dzięki którym montaż i demontaż frontów odbywa się bez konieczności używania narzędzi. Plastikowy uchwyt w kolorze białym, osadzony w płycie meblowej. Jego płaska konstrukcja zapewnia większe bezpieczeństwo użytkowania. Mebel wyposażony w zamek, który zapewnia dodatkową ochronę i bezpieczeństwo przechowywanych przedmiotów. Obrzeża wykonane z materiału ABS o grubości minimum 1 mm. Obrzeża frezowane dzięki czemu charakteryzują się łagodnym zaokrągleniem na rogach. </w:t>
            </w:r>
          </w:p>
          <w:p w:rsidR="00DC38E5" w:rsidRPr="005371CF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71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Produkt powinien posiadać certyfikat zgodności z normą PN-EN 16121+A1:2017-11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</w:tr>
      <w:tr w:rsidR="00DC38E5" w:rsidRPr="00123D88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8.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Regał </w:t>
            </w:r>
          </w:p>
          <w:p w:rsidR="00DC38E5" w:rsidRPr="00123D88" w:rsidRDefault="00DC38E5" w:rsidP="00123D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5371CF" w:rsidRDefault="00DC38E5" w:rsidP="005371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71CF">
              <w:rPr>
                <w:rFonts w:ascii="Times New Roman" w:hAnsi="Times New Roman" w:cs="Times New Roman"/>
                <w:sz w:val="20"/>
                <w:szCs w:val="20"/>
              </w:rPr>
              <w:t xml:space="preserve">Fronty szafek i szuflad są w kolorze białym, ozdobione drukowanymi motywami figur geometrycznych w kolorze szarym i żółtym. Nadruki utwardzane światłem UV co podwyższa ich odporność na uszkodzenia i odpryski. Korpus posiadający uniwersalne owiercenia umożliwiające zamontowanie półek na różnych wysokościach. Półki skręcone z korpusem szafy co pozwala na zwiększenie stabilności i wytrzymałości mebla. Cokół w kolorze korpusu chroniący dolne krawędzie mebla przed uszkodzeniami i zabrudzeniami. Półki w kolorze korpusu wykonane z płyty melaminowanej o grubości minimum 18 mm. Wbudowany mechanizm mimośrodu dociągający półkę, zapewniający wysoką stabilność mebla. Stopki regulujące umożliwiające wypoziomowanie mebla. Stopki antypoślizgowe zabezpieczające podłogę przed zarysowaniem. Ściany tylne mebla wykonane z białej płyty HDF o grubości minimum 3mm. Wpuszczane w nutę wykonaną w bokach oraz wieńcu górnym co nadaje stabilności meblom oraz sprawia, że wszelkie połączenia płyty hdf z meblem są niewidoczne. Dodatkowo HDF usztywniony jest punktowymi, również niewidocznymi plastikowymi stabilizatorami wkręconymi i wciśniętymi między płytę a nutę. Przegroda w kolorze korpusu wykonana z płyty melaminowanej o grubości 18 mm. Wymiary zewnętrzne mebla wynoszą minimum 706x466x1869. Mebel 1-kolumnowy posiadający 4 półki, 5 schowków oraz 2 fronty. Front wykonany z płyty melaminowanej o grubości minimum 18 mm. Zastosowane zawiasy wpuszczane z hamulcem (cichy domyk) oraz prowadniki z systemem Clip Top, dzięki którym montaż i demontaż frontów odbywa się bez konieczności używania narzędzi. Plastikowy uchwyt w kolorze białym, osadzony w płycie meblowej. Jego płaska konstrukcja zapewnia większe bezpieczeństwo użytkowania. Mebel wyposażony w zamek, który zapewnia dodatkową ochronę i bezpieczeństwo przechowywanych przedmiotów. Obrzeża wykonane z materiału ABS o grubości minimum 1 mm. Obrzeża frezowane dzięki czemu charakteryzują się łagodnym zaokrągleniem na rogach. </w:t>
            </w:r>
          </w:p>
          <w:p w:rsidR="00DC38E5" w:rsidRPr="005371CF" w:rsidRDefault="00DC38E5" w:rsidP="00123D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71CF">
              <w:rPr>
                <w:rFonts w:ascii="Times New Roman" w:hAnsi="Times New Roman" w:cs="Times New Roman"/>
                <w:sz w:val="20"/>
                <w:szCs w:val="20"/>
              </w:rPr>
              <w:t>Produkt powinien posiadać certyfikat zgodności z normą PN-EN 16121+A1:2017-11 lub równoważne pozwalający na stosowanie w placówkach oświatowych. Atesty/certyfikaty muszą być wydane przez niezależną jednostkę badawczą i certyfikującą, posiadającą akredytację krajowego ośrodka certyfikującego (w przypadku Polski jest to PCA – Polskie Centrum Akredytacji lub równoważną jednostkę w danym kraju).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</w:tr>
      <w:tr w:rsidR="00DC38E5" w:rsidRPr="00DC28F4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Default="00DC38E5" w:rsidP="00ED5F80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ED5F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0"/>
                <w:szCs w:val="20"/>
                <w:lang w:eastAsia="pl-PL" w:bidi="hi-IN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ED5F80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E40469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Szatnie uczniowskie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E40469" w:rsidRDefault="00DC38E5" w:rsidP="00ED5F80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DC38E5" w:rsidRPr="00DC28F4" w:rsidTr="00DC38E5">
        <w:tc>
          <w:tcPr>
            <w:tcW w:w="49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ED5F80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1.</w:t>
            </w:r>
          </w:p>
        </w:tc>
        <w:tc>
          <w:tcPr>
            <w:tcW w:w="135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123D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0"/>
                <w:szCs w:val="20"/>
                <w:lang w:eastAsia="pl-PL" w:bidi="hi-IN"/>
              </w:rPr>
            </w:pPr>
            <w:r w:rsidRPr="00123D88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0"/>
                <w:szCs w:val="20"/>
                <w:lang w:eastAsia="pl-PL" w:bidi="hi-IN"/>
              </w:rPr>
              <w:t xml:space="preserve">Szafa skrytkowa na kluczyk </w:t>
            </w:r>
          </w:p>
          <w:p w:rsidR="00DC38E5" w:rsidRPr="00123D88" w:rsidRDefault="00DC38E5" w:rsidP="00ED5F8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0"/>
                <w:szCs w:val="20"/>
                <w:lang w:eastAsia="pl-PL" w:bidi="hi-IN"/>
              </w:rPr>
            </w:pPr>
          </w:p>
        </w:tc>
        <w:tc>
          <w:tcPr>
            <w:tcW w:w="89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891D3F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Szafy 5-kolumnowe , 10-skrytkowe </w:t>
            </w:r>
          </w:p>
          <w:p w:rsidR="00DC38E5" w:rsidRPr="00123D88" w:rsidRDefault="00DC38E5" w:rsidP="00891D3F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Wymiary minimum  1800 x 1460 x 490 (75)wsg[mm] </w:t>
            </w:r>
          </w:p>
          <w:p w:rsidR="00DC38E5" w:rsidRPr="00123D88" w:rsidRDefault="00DC38E5" w:rsidP="00891D3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szafa wykonana jest z blachy o gr. Min. 0,6 mm,</w:t>
            </w:r>
          </w:p>
          <w:p w:rsidR="00DC38E5" w:rsidRPr="00123D88" w:rsidRDefault="00DC38E5" w:rsidP="00891D3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konstrukcja zgrzewana szafy skrytkowej,</w:t>
            </w:r>
          </w:p>
          <w:p w:rsidR="00DC38E5" w:rsidRPr="00123D88" w:rsidRDefault="00DC38E5" w:rsidP="00891D3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specjalny profil drzwi gwarantuje dużą sztywność drzwiczek,</w:t>
            </w:r>
          </w:p>
          <w:p w:rsidR="00DC38E5" w:rsidRPr="00123D88" w:rsidRDefault="00DC38E5" w:rsidP="00891D3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w każdej skrytce znajduje się drążek oraz dwa haczyki na ubrania,</w:t>
            </w:r>
          </w:p>
          <w:p w:rsidR="00DC38E5" w:rsidRPr="00123D88" w:rsidRDefault="00DC38E5" w:rsidP="00891D3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na bocznych ściankach szafy znajdują się otwory umożliwiające skręcanie kilku szaf do siebie,</w:t>
            </w:r>
          </w:p>
          <w:p w:rsidR="00DC38E5" w:rsidRPr="00123D88" w:rsidRDefault="00DC38E5" w:rsidP="00891D3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>szafy zamykane są zamkiem kluczowym z jednopunktowym ryglowaniem.</w:t>
            </w:r>
          </w:p>
          <w:p w:rsidR="00DC38E5" w:rsidRPr="00123D88" w:rsidRDefault="00DC38E5" w:rsidP="00891D3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sz w:val="20"/>
                <w:szCs w:val="20"/>
              </w:rPr>
              <w:t xml:space="preserve">Szafy dostarczane w całości, bez konieczności montażu. </w:t>
            </w:r>
          </w:p>
          <w:p w:rsidR="00DC38E5" w:rsidRPr="00123D88" w:rsidRDefault="00DC38E5" w:rsidP="00891D3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D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Szafy malowane są na dowolny kolor wg palety</w:t>
            </w:r>
          </w:p>
        </w:tc>
        <w:tc>
          <w:tcPr>
            <w:tcW w:w="241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DC38E5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13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38E5" w:rsidRPr="00123D88" w:rsidRDefault="00DC38E5" w:rsidP="00ED5F80">
            <w:pPr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123D88">
              <w:rPr>
                <w:rFonts w:ascii="Times New Roman" w:eastAsia="NSimSun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57</w:t>
            </w:r>
          </w:p>
        </w:tc>
      </w:tr>
    </w:tbl>
    <w:p w:rsidR="003A7A4F" w:rsidRDefault="00630E55"/>
    <w:sectPr w:rsidR="003A7A4F">
      <w:headerReference w:type="default" r:id="rId7"/>
      <w:footerReference w:type="default" r:id="rId8"/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E55" w:rsidRDefault="00630E55">
      <w:pPr>
        <w:spacing w:after="0" w:line="240" w:lineRule="auto"/>
      </w:pPr>
      <w:r>
        <w:separator/>
      </w:r>
    </w:p>
  </w:endnote>
  <w:endnote w:type="continuationSeparator" w:id="0">
    <w:p w:rsidR="00630E55" w:rsidRDefault="00630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2875091"/>
      <w:docPartObj>
        <w:docPartGallery w:val="Page Numbers (Bottom of Page)"/>
        <w:docPartUnique/>
      </w:docPartObj>
    </w:sdtPr>
    <w:sdtEndPr/>
    <w:sdtContent>
      <w:p w:rsidR="00A517E3" w:rsidRDefault="00A26D96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BFD">
          <w:rPr>
            <w:noProof/>
          </w:rPr>
          <w:t>2</w:t>
        </w:r>
        <w:r>
          <w:fldChar w:fldCharType="end"/>
        </w:r>
      </w:p>
    </w:sdtContent>
  </w:sdt>
  <w:p w:rsidR="00A517E3" w:rsidRDefault="00630E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E55" w:rsidRDefault="00630E55">
      <w:pPr>
        <w:spacing w:after="0" w:line="240" w:lineRule="auto"/>
      </w:pPr>
      <w:r>
        <w:separator/>
      </w:r>
    </w:p>
  </w:footnote>
  <w:footnote w:type="continuationSeparator" w:id="0">
    <w:p w:rsidR="00630E55" w:rsidRDefault="00630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BFD" w:rsidRPr="00522BFD" w:rsidRDefault="00522BFD" w:rsidP="00522BFD">
    <w:pPr>
      <w:pStyle w:val="Nagwek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Załącznik nr 2 do zapytania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C41FF"/>
    <w:multiLevelType w:val="multilevel"/>
    <w:tmpl w:val="07D84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324"/>
    <w:rsid w:val="0007252B"/>
    <w:rsid w:val="000A502E"/>
    <w:rsid w:val="000C1ADC"/>
    <w:rsid w:val="000D0759"/>
    <w:rsid w:val="000D2173"/>
    <w:rsid w:val="00104C73"/>
    <w:rsid w:val="00123D88"/>
    <w:rsid w:val="00143324"/>
    <w:rsid w:val="00157D37"/>
    <w:rsid w:val="001F488F"/>
    <w:rsid w:val="002044E7"/>
    <w:rsid w:val="00242243"/>
    <w:rsid w:val="002E6C6F"/>
    <w:rsid w:val="00315525"/>
    <w:rsid w:val="00326EB8"/>
    <w:rsid w:val="003409AA"/>
    <w:rsid w:val="004F3CAB"/>
    <w:rsid w:val="00522BFD"/>
    <w:rsid w:val="005371CF"/>
    <w:rsid w:val="00582733"/>
    <w:rsid w:val="005A3461"/>
    <w:rsid w:val="005A52EC"/>
    <w:rsid w:val="006045FB"/>
    <w:rsid w:val="00630E55"/>
    <w:rsid w:val="00637737"/>
    <w:rsid w:val="0065113C"/>
    <w:rsid w:val="006E6858"/>
    <w:rsid w:val="0078084F"/>
    <w:rsid w:val="00790B6C"/>
    <w:rsid w:val="00790DE9"/>
    <w:rsid w:val="007B0854"/>
    <w:rsid w:val="00891D3F"/>
    <w:rsid w:val="008B30EC"/>
    <w:rsid w:val="008C7E1A"/>
    <w:rsid w:val="00941278"/>
    <w:rsid w:val="00973288"/>
    <w:rsid w:val="0099434B"/>
    <w:rsid w:val="009A3EDB"/>
    <w:rsid w:val="00A11FA3"/>
    <w:rsid w:val="00A141EF"/>
    <w:rsid w:val="00A26D96"/>
    <w:rsid w:val="00A60A53"/>
    <w:rsid w:val="00A66598"/>
    <w:rsid w:val="00A72D3A"/>
    <w:rsid w:val="00AC37B2"/>
    <w:rsid w:val="00B40343"/>
    <w:rsid w:val="00B72DC2"/>
    <w:rsid w:val="00BD08B1"/>
    <w:rsid w:val="00C514E7"/>
    <w:rsid w:val="00D93064"/>
    <w:rsid w:val="00DC38E5"/>
    <w:rsid w:val="00E40469"/>
    <w:rsid w:val="00EB1728"/>
    <w:rsid w:val="00EB2B06"/>
    <w:rsid w:val="00ED5F80"/>
    <w:rsid w:val="00F86EED"/>
    <w:rsid w:val="00FE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CF621"/>
  <w15:docId w15:val="{C82C7F26-064F-40EA-931F-FC7B11680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33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433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3324"/>
  </w:style>
  <w:style w:type="paragraph" w:styleId="Akapitzlist">
    <w:name w:val="List Paragraph"/>
    <w:basedOn w:val="Normalny"/>
    <w:uiPriority w:val="34"/>
    <w:qFormat/>
    <w:rsid w:val="00891D3F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paragraph" w:styleId="Nagwek">
    <w:name w:val="header"/>
    <w:basedOn w:val="Normalny"/>
    <w:link w:val="NagwekZnak"/>
    <w:uiPriority w:val="99"/>
    <w:unhideWhenUsed/>
    <w:rsid w:val="00522B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5583</Words>
  <Characters>33504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Szczakowska</dc:creator>
  <cp:lastModifiedBy>Admin</cp:lastModifiedBy>
  <cp:revision>2</cp:revision>
  <cp:lastPrinted>2024-11-27T13:10:00Z</cp:lastPrinted>
  <dcterms:created xsi:type="dcterms:W3CDTF">2024-11-29T12:12:00Z</dcterms:created>
  <dcterms:modified xsi:type="dcterms:W3CDTF">2024-11-29T12:12:00Z</dcterms:modified>
</cp:coreProperties>
</file>